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F9AE" w14:textId="65FD4247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 w:rsidR="00696A9C">
        <w:rPr>
          <w:rFonts w:eastAsia="Calibri" w:cstheme="minorHAnsi"/>
        </w:rPr>
        <w:t>5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A950BE" w:rsidRDefault="00CE4142" w:rsidP="00AE5856">
      <w:pPr>
        <w:jc w:val="center"/>
        <w:rPr>
          <w:sz w:val="22"/>
          <w:szCs w:val="22"/>
        </w:rPr>
      </w:pPr>
    </w:p>
    <w:p w14:paraId="3948D83E" w14:textId="457CFA00" w:rsidR="00092958" w:rsidRDefault="000105AB" w:rsidP="00AE5856">
      <w:pPr>
        <w:jc w:val="center"/>
        <w:rPr>
          <w:rFonts w:eastAsiaTheme="minorHAnsi"/>
          <w:sz w:val="22"/>
          <w:szCs w:val="22"/>
          <w:lang w:eastAsia="en-US"/>
        </w:rPr>
      </w:pPr>
      <w:r w:rsidRPr="000105AB">
        <w:rPr>
          <w:rFonts w:eastAsiaTheme="minorHAnsi"/>
          <w:sz w:val="22"/>
          <w:szCs w:val="22"/>
          <w:lang w:eastAsia="en-US"/>
        </w:rPr>
        <w:t>(PU-15467/26) CIVILINĖS SAUGOS MOKYMAI</w:t>
      </w:r>
      <w:r w:rsidRPr="000105AB">
        <w:rPr>
          <w:rFonts w:eastAsiaTheme="minorHAnsi"/>
          <w:sz w:val="22"/>
          <w:szCs w:val="22"/>
          <w:lang w:eastAsia="en-US"/>
        </w:rPr>
        <w:t xml:space="preserve"> </w:t>
      </w:r>
      <w:r w:rsidR="003A344A" w:rsidRPr="003A344A">
        <w:rPr>
          <w:rFonts w:eastAsiaTheme="minorHAnsi"/>
          <w:sz w:val="22"/>
          <w:szCs w:val="22"/>
          <w:lang w:eastAsia="en-US"/>
        </w:rPr>
        <w:t xml:space="preserve"> </w:t>
      </w:r>
      <w:r w:rsidR="00FA75DF" w:rsidRPr="00FA75DF">
        <w:rPr>
          <w:rFonts w:eastAsiaTheme="minorHAnsi"/>
          <w:sz w:val="22"/>
          <w:szCs w:val="22"/>
          <w:lang w:eastAsia="en-US"/>
        </w:rPr>
        <w:t xml:space="preserve"> </w:t>
      </w:r>
    </w:p>
    <w:p w14:paraId="1F6A270A" w14:textId="77777777" w:rsidR="00CE4142" w:rsidRPr="000B0349" w:rsidRDefault="00CE4142" w:rsidP="00AE5856">
      <w:pPr>
        <w:jc w:val="center"/>
        <w:rPr>
          <w:sz w:val="22"/>
          <w:szCs w:val="22"/>
          <w:u w:val="single"/>
        </w:rPr>
      </w:pPr>
    </w:p>
    <w:p w14:paraId="12DFD13A" w14:textId="36D574DF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4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4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5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4377B634" w14:textId="77777777" w:rsidR="004403FA" w:rsidRPr="00124B4D" w:rsidRDefault="004403FA" w:rsidP="00C24098">
      <w:pPr>
        <w:tabs>
          <w:tab w:val="left" w:pos="993"/>
        </w:tabs>
        <w:jc w:val="both"/>
      </w:pPr>
    </w:p>
    <w:bookmarkEnd w:id="5"/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Ūkio subjekto, kurio pajėgumais remiamasi </w:t>
            </w:r>
            <w:r w:rsidRPr="00C24BA9">
              <w:rPr>
                <w:sz w:val="22"/>
                <w:szCs w:val="22"/>
              </w:rPr>
              <w:lastRenderedPageBreak/>
              <w:t>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</w:t>
            </w:r>
            <w:r>
              <w:rPr>
                <w:sz w:val="22"/>
                <w:szCs w:val="22"/>
              </w:rPr>
              <w:lastRenderedPageBreak/>
              <w:t>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 xml:space="preserve">Sutarties dalis (apimtis eurais, dalis procentais), </w:t>
            </w:r>
            <w:r w:rsidRPr="00C24BA9">
              <w:rPr>
                <w:sz w:val="22"/>
                <w:szCs w:val="22"/>
              </w:rPr>
              <w:lastRenderedPageBreak/>
              <w:t xml:space="preserve">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  <w:proofErr w:type="spellEnd"/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proofErr w:type="spellStart"/>
      <w:r w:rsidRPr="00265992">
        <w:rPr>
          <w:b/>
          <w:i/>
          <w:iCs/>
          <w:sz w:val="18"/>
          <w:szCs w:val="18"/>
        </w:rPr>
        <w:t>Kvazisubtiekėjai</w:t>
      </w:r>
      <w:proofErr w:type="spellEnd"/>
      <w:r w:rsidRPr="00265992">
        <w:rPr>
          <w:b/>
          <w:i/>
          <w:iCs/>
          <w:sz w:val="18"/>
          <w:szCs w:val="18"/>
        </w:rPr>
        <w:t xml:space="preserve">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241"/>
        <w:gridCol w:w="4531"/>
      </w:tblGrid>
      <w:tr w:rsidR="00265992" w:rsidRPr="00265992" w14:paraId="71E00CE3" w14:textId="77777777" w:rsidTr="002D19CE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2D19CE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2D19CE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3061D2AE" w14:textId="77777777" w:rsidR="00083575" w:rsidRPr="000B0349" w:rsidRDefault="00083575" w:rsidP="00AE5856">
      <w:pPr>
        <w:jc w:val="both"/>
        <w:rPr>
          <w:sz w:val="22"/>
          <w:szCs w:val="22"/>
        </w:rPr>
      </w:pPr>
    </w:p>
    <w:p w14:paraId="29FE2D5C" w14:textId="5E1CCADD" w:rsidR="003E5E4F" w:rsidRPr="00D769B3" w:rsidRDefault="003E5E4F" w:rsidP="003E5E4F">
      <w:pPr>
        <w:jc w:val="center"/>
        <w:rPr>
          <w:b/>
          <w:sz w:val="22"/>
          <w:szCs w:val="22"/>
          <w:highlight w:val="yellow"/>
        </w:rPr>
      </w:pPr>
      <w:bookmarkStart w:id="6" w:name="_Hlk8377959"/>
      <w:bookmarkStart w:id="7" w:name="_Hlk96519690"/>
      <w:r w:rsidRPr="006C70C3">
        <w:rPr>
          <w:b/>
          <w:sz w:val="22"/>
          <w:szCs w:val="22"/>
        </w:rPr>
        <w:t xml:space="preserve">3. PASIŪLYMO KAINA </w:t>
      </w:r>
    </w:p>
    <w:p w14:paraId="119F6DD5" w14:textId="2C454D49" w:rsidR="00B43797" w:rsidRPr="00D769B3" w:rsidRDefault="00B43797" w:rsidP="008B5102">
      <w:pPr>
        <w:jc w:val="both"/>
        <w:rPr>
          <w:b/>
          <w:sz w:val="22"/>
          <w:szCs w:val="22"/>
          <w:highlight w:val="yellow"/>
        </w:rPr>
      </w:pPr>
    </w:p>
    <w:p w14:paraId="30C54848" w14:textId="44672817" w:rsidR="003F2990" w:rsidRDefault="003F2990" w:rsidP="003F2990">
      <w:pPr>
        <w:jc w:val="both"/>
      </w:pPr>
      <w:bookmarkStart w:id="8" w:name="_Hlk117689311"/>
      <w:r w:rsidRPr="00B5740E">
        <w:t xml:space="preserve">3.1. </w:t>
      </w:r>
      <w:r w:rsidRPr="001C1661">
        <w:t>Pasiūlymo kaina nurodoma eurais užpildant pateikt</w:t>
      </w:r>
      <w:r w:rsidR="000105AB">
        <w:t>ą</w:t>
      </w:r>
      <w:r w:rsidRPr="003F2990">
        <w:t xml:space="preserve"> </w:t>
      </w:r>
      <w:hyperlink r:id="rId8" w:history="1">
        <w:r w:rsidRPr="003F2990">
          <w:rPr>
            <w:rStyle w:val="Hipersaitas"/>
            <w:u w:val="none"/>
          </w:rPr>
          <w:t>lentel</w:t>
        </w:r>
      </w:hyperlink>
      <w:r w:rsidR="000105AB">
        <w:t>ę</w:t>
      </w:r>
      <w:r w:rsidRPr="003F2990">
        <w:rPr>
          <w:rStyle w:val="Hipersaitas"/>
          <w:u w:val="none"/>
        </w:rPr>
        <w:t xml:space="preserve">. </w:t>
      </w:r>
      <w:r w:rsidRPr="001C1661">
        <w:t>T</w:t>
      </w:r>
      <w:r w:rsidRPr="001C1661">
        <w:rPr>
          <w:rStyle w:val="pildymui"/>
          <w:iCs/>
        </w:rPr>
        <w:t xml:space="preserve">iekėjas turi pateikti pasiūlymą </w:t>
      </w:r>
      <w:r w:rsidRPr="001C1661">
        <w:t>visai lentelėje nurodytai apimčiai, nestambinant jos plačiau ar neskaidant jos smulkiau</w:t>
      </w:r>
      <w:r>
        <w:t>.</w:t>
      </w:r>
    </w:p>
    <w:p w14:paraId="1B72C747" w14:textId="77777777" w:rsidR="003F2990" w:rsidRPr="00B5740E" w:rsidRDefault="003F2990" w:rsidP="003F2990">
      <w:pPr>
        <w:jc w:val="both"/>
      </w:pPr>
    </w:p>
    <w:tbl>
      <w:tblPr>
        <w:tblW w:w="50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34"/>
        <w:gridCol w:w="4238"/>
        <w:gridCol w:w="993"/>
        <w:gridCol w:w="1417"/>
        <w:gridCol w:w="1277"/>
        <w:gridCol w:w="1374"/>
      </w:tblGrid>
      <w:tr w:rsidR="000105AB" w:rsidRPr="000131B7" w14:paraId="23D3AE02" w14:textId="77777777" w:rsidTr="000105AB">
        <w:trPr>
          <w:trHeight w:hRule="exact" w:val="829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31754C" w14:textId="547E8890" w:rsidR="000105AB" w:rsidRPr="003F2990" w:rsidRDefault="000105AB" w:rsidP="00D07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F2990">
              <w:rPr>
                <w:b/>
                <w:bCs/>
              </w:rPr>
              <w:t>Eil. Nr.</w:t>
            </w:r>
          </w:p>
        </w:tc>
        <w:tc>
          <w:tcPr>
            <w:tcW w:w="2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6F4E6BC" w14:textId="4264C01D" w:rsidR="000105AB" w:rsidRPr="001C32B3" w:rsidRDefault="000105AB" w:rsidP="00D0777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2990">
              <w:rPr>
                <w:b/>
                <w:bCs/>
              </w:rPr>
              <w:t>P</w:t>
            </w:r>
            <w:r>
              <w:rPr>
                <w:b/>
                <w:bCs/>
              </w:rPr>
              <w:t xml:space="preserve">aslaugų </w:t>
            </w:r>
            <w:r w:rsidRPr="003F2990">
              <w:rPr>
                <w:b/>
                <w:bCs/>
              </w:rPr>
              <w:t>pavadinimas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49A94" w14:textId="2B5DBB49" w:rsidR="000105AB" w:rsidRPr="003F2990" w:rsidRDefault="000105AB" w:rsidP="00D07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F2990">
              <w:rPr>
                <w:b/>
                <w:bCs/>
              </w:rPr>
              <w:t>Mato vienetas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EB0944" w14:textId="611D67BC" w:rsidR="000105AB" w:rsidRPr="003F2990" w:rsidRDefault="000105AB" w:rsidP="00D07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Prelim</w:t>
            </w:r>
            <w:proofErr w:type="spellEnd"/>
            <w:r>
              <w:rPr>
                <w:b/>
                <w:bCs/>
              </w:rPr>
              <w:t>. k</w:t>
            </w:r>
            <w:r w:rsidRPr="003F2990">
              <w:rPr>
                <w:b/>
                <w:bCs/>
              </w:rPr>
              <w:t>iekis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CF45F4" w14:textId="3D090B20" w:rsidR="000105AB" w:rsidRPr="003F2990" w:rsidRDefault="000105AB" w:rsidP="00D07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F2990">
              <w:rPr>
                <w:b/>
                <w:bCs/>
              </w:rPr>
              <w:t>Kaina 1 vnt</w:t>
            </w:r>
            <w:r>
              <w:rPr>
                <w:b/>
                <w:bCs/>
              </w:rPr>
              <w:t>.</w:t>
            </w:r>
            <w:r w:rsidRPr="003F2990">
              <w:rPr>
                <w:b/>
                <w:bCs/>
              </w:rPr>
              <w:t xml:space="preserve"> EUR  be PVM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BB69BA" w14:textId="1EFC8EF6" w:rsidR="000105AB" w:rsidRPr="003F2990" w:rsidRDefault="000105AB" w:rsidP="00D07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F2990">
              <w:rPr>
                <w:b/>
                <w:bCs/>
              </w:rPr>
              <w:t>Bendra  kaina EUR be PVM</w:t>
            </w:r>
          </w:p>
        </w:tc>
      </w:tr>
      <w:tr w:rsidR="000105AB" w:rsidRPr="000131B7" w14:paraId="4A243A42" w14:textId="77777777" w:rsidTr="000105AB">
        <w:trPr>
          <w:trHeight w:val="287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FC1F368" w14:textId="3A4BD34D" w:rsidR="000105AB" w:rsidRPr="000131B7" w:rsidRDefault="000105AB" w:rsidP="000105AB">
            <w:pPr>
              <w:autoSpaceDE w:val="0"/>
              <w:autoSpaceDN w:val="0"/>
              <w:adjustRightInd w:val="0"/>
              <w:jc w:val="center"/>
            </w:pPr>
            <w:r>
              <w:t>1.</w:t>
            </w:r>
          </w:p>
        </w:tc>
        <w:tc>
          <w:tcPr>
            <w:tcW w:w="2177" w:type="pct"/>
          </w:tcPr>
          <w:p w14:paraId="5CDD9E30" w14:textId="29C2EAA8" w:rsidR="000105AB" w:rsidRPr="000131B7" w:rsidRDefault="000105AB" w:rsidP="000105AB">
            <w:pPr>
              <w:pStyle w:val="Antrats"/>
              <w:spacing w:after="0"/>
              <w:rPr>
                <w:sz w:val="22"/>
                <w:szCs w:val="22"/>
                <w:lang w:eastAsia="en-US"/>
              </w:rPr>
            </w:pPr>
            <w:r>
              <w:t>Civilinės saugos mokymai</w:t>
            </w:r>
          </w:p>
        </w:tc>
        <w:tc>
          <w:tcPr>
            <w:tcW w:w="510" w:type="pct"/>
            <w:noWrap/>
          </w:tcPr>
          <w:p w14:paraId="3D0A733A" w14:textId="642778BA" w:rsidR="000105AB" w:rsidRPr="000131B7" w:rsidRDefault="000105AB" w:rsidP="000105AB">
            <w:pPr>
              <w:pStyle w:val="Antrats"/>
              <w:spacing w:after="0"/>
              <w:jc w:val="center"/>
              <w:rPr>
                <w:sz w:val="22"/>
                <w:szCs w:val="22"/>
                <w:lang w:eastAsia="en-US"/>
              </w:rPr>
            </w:pPr>
            <w:r>
              <w:t>v</w:t>
            </w:r>
            <w:r>
              <w:t>nt</w:t>
            </w:r>
            <w:r>
              <w:t>.</w:t>
            </w:r>
          </w:p>
        </w:tc>
        <w:tc>
          <w:tcPr>
            <w:tcW w:w="728" w:type="pct"/>
            <w:noWrap/>
          </w:tcPr>
          <w:p w14:paraId="54F33F1A" w14:textId="60CE45CA" w:rsidR="000105AB" w:rsidRPr="000131B7" w:rsidRDefault="000105AB" w:rsidP="000105AB">
            <w:pPr>
              <w:jc w:val="center"/>
            </w:pPr>
            <w:r>
              <w:t>4000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A9C8" w14:textId="77777777" w:rsidR="000105AB" w:rsidRPr="000131B7" w:rsidRDefault="000105AB" w:rsidP="000105AB"/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0F42" w14:textId="77777777" w:rsidR="000105AB" w:rsidRPr="000131B7" w:rsidRDefault="000105AB" w:rsidP="000105AB"/>
        </w:tc>
      </w:tr>
      <w:tr w:rsidR="000105AB" w:rsidRPr="000131B7" w14:paraId="5FEBF074" w14:textId="77777777" w:rsidTr="000105AB">
        <w:trPr>
          <w:trHeight w:val="221"/>
        </w:trPr>
        <w:tc>
          <w:tcPr>
            <w:tcW w:w="42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C4A6EF" w14:textId="7CC4D8CA" w:rsidR="000105AB" w:rsidRPr="000131B7" w:rsidRDefault="000105AB" w:rsidP="000105AB">
            <w:r>
              <w:rPr>
                <w:b/>
              </w:rPr>
              <w:t xml:space="preserve">                     </w:t>
            </w:r>
            <w:r w:rsidRPr="000131B7">
              <w:rPr>
                <w:b/>
              </w:rPr>
              <w:t xml:space="preserve">BENDRA </w:t>
            </w:r>
            <w:r>
              <w:rPr>
                <w:b/>
              </w:rPr>
              <w:t>PALYGINAMOJI PASIŪLYMO</w:t>
            </w:r>
            <w:r w:rsidRPr="000131B7">
              <w:rPr>
                <w:b/>
              </w:rPr>
              <w:t xml:space="preserve"> KAINA EUR BE PVM</w:t>
            </w:r>
            <w:r>
              <w:rPr>
                <w:b/>
              </w:rPr>
              <w:t>: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EF00" w14:textId="77777777" w:rsidR="000105AB" w:rsidRPr="000131B7" w:rsidRDefault="000105AB" w:rsidP="000105AB">
            <w:pPr>
              <w:jc w:val="center"/>
              <w:rPr>
                <w:b/>
              </w:rPr>
            </w:pPr>
          </w:p>
        </w:tc>
      </w:tr>
      <w:tr w:rsidR="000105AB" w:rsidRPr="000131B7" w14:paraId="1AD74B9C" w14:textId="77777777" w:rsidTr="000105AB">
        <w:tc>
          <w:tcPr>
            <w:tcW w:w="42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14:paraId="79747CC3" w14:textId="77777777" w:rsidR="000105AB" w:rsidRPr="000131B7" w:rsidRDefault="000105AB" w:rsidP="000105AB">
            <w:pPr>
              <w:jc w:val="right"/>
            </w:pPr>
            <w:r w:rsidRPr="000131B7">
              <w:t>PVM*: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30E4" w14:textId="77777777" w:rsidR="000105AB" w:rsidRPr="000131B7" w:rsidRDefault="000105AB" w:rsidP="000105AB">
            <w:pPr>
              <w:jc w:val="center"/>
            </w:pPr>
          </w:p>
        </w:tc>
      </w:tr>
      <w:tr w:rsidR="000105AB" w:rsidRPr="00B5740E" w14:paraId="4D1D6BD3" w14:textId="77777777" w:rsidTr="000105AB">
        <w:tc>
          <w:tcPr>
            <w:tcW w:w="42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7C5CAA" w14:textId="2EF27F6B" w:rsidR="000105AB" w:rsidRPr="000131B7" w:rsidRDefault="000105AB" w:rsidP="000105AB">
            <w:pPr>
              <w:rPr>
                <w:b/>
              </w:rPr>
            </w:pPr>
            <w:r>
              <w:rPr>
                <w:b/>
              </w:rPr>
              <w:t xml:space="preserve">                     </w:t>
            </w:r>
            <w:r w:rsidRPr="000131B7">
              <w:rPr>
                <w:b/>
              </w:rPr>
              <w:t xml:space="preserve">BENDRA </w:t>
            </w:r>
            <w:r w:rsidRPr="009F28B6">
              <w:rPr>
                <w:b/>
              </w:rPr>
              <w:t xml:space="preserve">PALYGINAMOJI </w:t>
            </w:r>
            <w:r w:rsidRPr="000105AB">
              <w:rPr>
                <w:b/>
              </w:rPr>
              <w:t>PASIŪLYMO</w:t>
            </w:r>
            <w:r w:rsidRPr="000105AB">
              <w:rPr>
                <w:b/>
              </w:rPr>
              <w:t xml:space="preserve"> </w:t>
            </w:r>
            <w:r w:rsidRPr="000131B7">
              <w:rPr>
                <w:b/>
              </w:rPr>
              <w:t>KAINA EUR SU PVM: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BA0D" w14:textId="77777777" w:rsidR="000105AB" w:rsidRPr="000131B7" w:rsidRDefault="000105AB" w:rsidP="000105AB">
            <w:pPr>
              <w:jc w:val="center"/>
            </w:pPr>
          </w:p>
        </w:tc>
      </w:tr>
      <w:tr w:rsidR="000105AB" w14:paraId="72036CA1" w14:textId="77777777" w:rsidTr="000105AB">
        <w:tc>
          <w:tcPr>
            <w:tcW w:w="42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EA3E7C" w14:textId="20B9D8D5" w:rsidR="000105AB" w:rsidRPr="000D0B82" w:rsidRDefault="000105AB" w:rsidP="000105AB">
            <w:pPr>
              <w:jc w:val="right"/>
              <w:rPr>
                <w:bCs/>
              </w:rPr>
            </w:pPr>
            <w:r w:rsidRPr="000D0B82">
              <w:rPr>
                <w:bCs/>
              </w:rPr>
              <w:t>Pirkimo dokumentuose nenurodytoms, tačiau pagal funkcinę paskirtį panašioms p</w:t>
            </w:r>
            <w:r>
              <w:rPr>
                <w:bCs/>
              </w:rPr>
              <w:t>aslaugo</w:t>
            </w:r>
            <w:r w:rsidRPr="000D0B82">
              <w:rPr>
                <w:bCs/>
              </w:rPr>
              <w:t xml:space="preserve">ms bus taikoma fiksuoto dydžio nuolaida visą sutarties galiojimo laikotarpį (nurodomi procentai): 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EA2C" w14:textId="35008054" w:rsidR="000105AB" w:rsidRPr="000D0B82" w:rsidRDefault="000105AB" w:rsidP="000105AB">
            <w:pPr>
              <w:jc w:val="center"/>
            </w:pPr>
          </w:p>
        </w:tc>
      </w:tr>
    </w:tbl>
    <w:p w14:paraId="7CBE5517" w14:textId="364934A7" w:rsidR="003F2990" w:rsidRPr="000105AB" w:rsidRDefault="003F2990" w:rsidP="003F2990">
      <w:pPr>
        <w:widowControl w:val="0"/>
        <w:jc w:val="both"/>
        <w:rPr>
          <w:i/>
          <w:iCs/>
          <w:sz w:val="20"/>
          <w:szCs w:val="20"/>
        </w:rPr>
      </w:pPr>
      <w:r w:rsidRPr="000105AB">
        <w:rPr>
          <w:i/>
          <w:iCs/>
          <w:sz w:val="20"/>
          <w:szCs w:val="20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0105AB">
        <w:rPr>
          <w:rFonts w:eastAsia="Calibri"/>
          <w:i/>
          <w:iCs/>
          <w:sz w:val="20"/>
          <w:szCs w:val="20"/>
        </w:rPr>
        <w:t xml:space="preserve">Pagalbinę informaciją, kaip turėtų būti vertinami tiekėjų pasiūlymai, kai  perkančioji organizacija yra PVM mokėtoja ir (ar) tiekėjams taikomi skirtingi </w:t>
      </w:r>
      <w:r w:rsidRPr="000105AB">
        <w:rPr>
          <w:i/>
          <w:iCs/>
          <w:sz w:val="20"/>
          <w:szCs w:val="20"/>
        </w:rPr>
        <w:t xml:space="preserve">Lietuvos Respublikos pridėtinės vertės mokesčio įstatymo reikalavimai, rasite </w:t>
      </w:r>
      <w:hyperlink r:id="rId9" w:tgtFrame="_blank" w:tooltip="https://klausk.vpt.lt/hc/lt/articles/115005730785-kaip-vertinti-pasi%c5%ablymus-kai-tiek%c4%97j%c5%b3-statusas-pagal-pvm-mok%c4%97jim%c4%85-yra-nevienodas-" w:history="1">
        <w:r w:rsidRPr="000105AB">
          <w:rPr>
            <w:rStyle w:val="Hipersaitas"/>
            <w:i/>
            <w:iCs/>
            <w:color w:val="1E53A3"/>
            <w:sz w:val="20"/>
            <w:szCs w:val="20"/>
          </w:rPr>
          <w:t>ČIA</w:t>
        </w:r>
      </w:hyperlink>
      <w:r w:rsidRPr="000105AB">
        <w:rPr>
          <w:i/>
          <w:iCs/>
          <w:sz w:val="20"/>
          <w:szCs w:val="20"/>
        </w:rPr>
        <w:t>.</w:t>
      </w:r>
    </w:p>
    <w:p w14:paraId="58B8F9C2" w14:textId="77777777" w:rsidR="00B14CE2" w:rsidRDefault="00B14CE2" w:rsidP="003F2990">
      <w:pPr>
        <w:widowControl w:val="0"/>
        <w:jc w:val="both"/>
        <w:rPr>
          <w:i/>
          <w:iCs/>
          <w:sz w:val="20"/>
          <w:szCs w:val="20"/>
        </w:rPr>
      </w:pPr>
    </w:p>
    <w:p w14:paraId="3839A3AF" w14:textId="197BED61" w:rsidR="00130CEC" w:rsidRDefault="00130CEC" w:rsidP="00130CEC">
      <w:pPr>
        <w:jc w:val="both"/>
      </w:pPr>
      <w:r w:rsidRPr="00B5740E">
        <w:t>3.</w:t>
      </w:r>
      <w:r>
        <w:t>3</w:t>
      </w:r>
      <w:r w:rsidRPr="00B5740E">
        <w:t>.</w:t>
      </w:r>
      <w:r>
        <w:t xml:space="preserve"> </w:t>
      </w:r>
      <w:r w:rsidRPr="005F195C">
        <w:t>Bendra palyginamoji pasiūlymo kaina nėra sutarties kaina. Pasiūlymo kaina naudojama tik pasiūlymo vertinimui ir palyginimui. Perkančioji organizacija p</w:t>
      </w:r>
      <w:r w:rsidR="000105AB">
        <w:t>aslauga</w:t>
      </w:r>
      <w:r w:rsidRPr="005F195C">
        <w:t xml:space="preserve">s pirks pagal poreikį, neviršijant maksimalios sutarties vertės – </w:t>
      </w:r>
      <w:r w:rsidR="000105AB">
        <w:t>12</w:t>
      </w:r>
      <w:r>
        <w:t>.</w:t>
      </w:r>
      <w:r w:rsidRPr="005F195C">
        <w:t>000,00 Eur be PVM.</w:t>
      </w:r>
    </w:p>
    <w:p w14:paraId="16942A61" w14:textId="77777777" w:rsidR="005F195C" w:rsidRDefault="005F195C" w:rsidP="003F2990">
      <w:pPr>
        <w:jc w:val="both"/>
      </w:pPr>
    </w:p>
    <w:p w14:paraId="15951A51" w14:textId="4063E9FB" w:rsidR="003F2990" w:rsidRPr="00B5740E" w:rsidRDefault="005F195C" w:rsidP="003F2990">
      <w:pPr>
        <w:jc w:val="both"/>
        <w:rPr>
          <w:b/>
          <w:u w:val="single"/>
        </w:rPr>
      </w:pPr>
      <w:r>
        <w:t>3.</w:t>
      </w:r>
      <w:r w:rsidR="00130CEC">
        <w:t>4</w:t>
      </w:r>
      <w:r>
        <w:t xml:space="preserve">. </w:t>
      </w:r>
      <w:r w:rsidR="003F2990" w:rsidRPr="00B5740E">
        <w:t xml:space="preserve">Teikdami šį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 </w:t>
      </w:r>
    </w:p>
    <w:p w14:paraId="62D5617E" w14:textId="77777777" w:rsidR="002D19CE" w:rsidRDefault="002D19CE" w:rsidP="00A950BE"/>
    <w:bookmarkEnd w:id="6"/>
    <w:bookmarkEnd w:id="7"/>
    <w:bookmarkEnd w:id="8"/>
    <w:p w14:paraId="4C046799" w14:textId="08C1963E" w:rsidR="00C25E59" w:rsidRPr="006C70C3" w:rsidRDefault="00C25E59" w:rsidP="00357B91">
      <w:pPr>
        <w:jc w:val="center"/>
        <w:rPr>
          <w:b/>
          <w:sz w:val="22"/>
          <w:szCs w:val="22"/>
        </w:rPr>
      </w:pPr>
      <w:r w:rsidRPr="006C70C3">
        <w:rPr>
          <w:b/>
          <w:sz w:val="22"/>
          <w:szCs w:val="22"/>
        </w:rPr>
        <w:t xml:space="preserve">4. </w:t>
      </w:r>
      <w:r w:rsidR="004403FA" w:rsidRPr="006C70C3">
        <w:rPr>
          <w:b/>
          <w:sz w:val="22"/>
          <w:szCs w:val="22"/>
        </w:rPr>
        <w:t>TECHNINĖ SPECIFIKACIJA</w:t>
      </w: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1CBFB98C" w14:textId="2BC270ED" w:rsidR="00BD3841" w:rsidRDefault="00BD3841" w:rsidP="00BD3841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  <w:rPr>
          <w:sz w:val="22"/>
          <w:szCs w:val="22"/>
        </w:rPr>
      </w:pPr>
      <w:r>
        <w:rPr>
          <w:sz w:val="22"/>
          <w:szCs w:val="22"/>
        </w:rPr>
        <w:t>Teikdami šį pasiūlymą mes patvirtiname, kad mūsų siūlomos p</w:t>
      </w:r>
      <w:r w:rsidR="000105AB">
        <w:rPr>
          <w:sz w:val="22"/>
          <w:szCs w:val="22"/>
        </w:rPr>
        <w:t>aslaugo</w:t>
      </w:r>
      <w:r>
        <w:rPr>
          <w:sz w:val="22"/>
          <w:szCs w:val="22"/>
        </w:rPr>
        <w:t xml:space="preserve">s atitinka reikalavimus, nurodytus specialiųjų konkurso sąlygų </w:t>
      </w:r>
      <w:r w:rsidR="000105AB">
        <w:rPr>
          <w:sz w:val="22"/>
          <w:szCs w:val="22"/>
        </w:rPr>
        <w:t>3</w:t>
      </w:r>
      <w:r>
        <w:rPr>
          <w:sz w:val="22"/>
          <w:szCs w:val="22"/>
        </w:rPr>
        <w:t xml:space="preserve"> priede „Techninė specifikacija“.</w:t>
      </w:r>
    </w:p>
    <w:p w14:paraId="5468C610" w14:textId="77777777" w:rsidR="000105AB" w:rsidRDefault="000105AB" w:rsidP="00BD3841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</w:p>
    <w:p w14:paraId="4735F37C" w14:textId="77777777" w:rsidR="000105AB" w:rsidRDefault="000105AB" w:rsidP="00BD3841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</w:p>
    <w:p w14:paraId="29FB7F49" w14:textId="77777777" w:rsidR="000105AB" w:rsidRDefault="000105AB" w:rsidP="00BD3841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9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9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10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1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DF25085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7F2F6D83" w:rsidR="00716E69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</w:t>
      </w:r>
      <w:r w:rsidR="0072162B">
        <w:rPr>
          <w:sz w:val="20"/>
          <w:szCs w:val="20"/>
        </w:rPr>
        <w:t xml:space="preserve">                                          </w:t>
      </w:r>
      <w:r w:rsidRPr="006D337A">
        <w:rPr>
          <w:sz w:val="20"/>
          <w:szCs w:val="20"/>
        </w:rPr>
        <w:t>(vardas pavardė)</w:t>
      </w:r>
    </w:p>
    <w:p w14:paraId="72726C8C" w14:textId="77777777" w:rsidR="00046B10" w:rsidRDefault="00046B10" w:rsidP="00AE5856">
      <w:pPr>
        <w:tabs>
          <w:tab w:val="left" w:pos="2552"/>
          <w:tab w:val="left" w:pos="7230"/>
        </w:tabs>
        <w:rPr>
          <w:sz w:val="20"/>
          <w:szCs w:val="20"/>
        </w:rPr>
      </w:pPr>
    </w:p>
    <w:p w14:paraId="1F541ACB" w14:textId="77777777" w:rsidR="00046B10" w:rsidRPr="006D337A" w:rsidRDefault="00046B10" w:rsidP="00046B10">
      <w:pPr>
        <w:jc w:val="both"/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>Jei pasiūlymą pa</w:t>
      </w:r>
      <w:r>
        <w:rPr>
          <w:i/>
          <w:iCs/>
          <w:sz w:val="20"/>
          <w:szCs w:val="20"/>
        </w:rPr>
        <w:t>teikia</w:t>
      </w:r>
      <w:r w:rsidRPr="006D337A">
        <w:rPr>
          <w:i/>
          <w:iCs/>
          <w:sz w:val="20"/>
          <w:szCs w:val="20"/>
        </w:rPr>
        <w:t xml:space="preserve"> Tiekėjo įgaliotas asmuo, kartu su pasiūlymu turi būti pateiktas dokumentas (įgaliojimas) suteikiantis teisę nurodytam asmeniui pa</w:t>
      </w:r>
      <w:r>
        <w:rPr>
          <w:i/>
          <w:iCs/>
          <w:sz w:val="20"/>
          <w:szCs w:val="20"/>
        </w:rPr>
        <w:t>teik</w:t>
      </w:r>
      <w:r w:rsidRPr="006D337A">
        <w:rPr>
          <w:i/>
          <w:iCs/>
          <w:sz w:val="20"/>
          <w:szCs w:val="20"/>
        </w:rPr>
        <w:t>ti Tiekėjo vardu.</w:t>
      </w:r>
    </w:p>
    <w:p w14:paraId="6BA3ADE7" w14:textId="77777777" w:rsidR="00046B10" w:rsidRPr="006D337A" w:rsidRDefault="00046B10" w:rsidP="00AE5856">
      <w:pPr>
        <w:tabs>
          <w:tab w:val="left" w:pos="2552"/>
          <w:tab w:val="left" w:pos="7230"/>
        </w:tabs>
        <w:rPr>
          <w:sz w:val="20"/>
          <w:szCs w:val="20"/>
        </w:rPr>
      </w:pPr>
    </w:p>
    <w:sectPr w:rsidR="00046B10" w:rsidRPr="006D337A" w:rsidSect="005B0CE0">
      <w:footerReference w:type="default" r:id="rId12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D19F7" w14:textId="77777777" w:rsidR="00666201" w:rsidRDefault="00666201" w:rsidP="00D5620E">
      <w:r>
        <w:separator/>
      </w:r>
    </w:p>
  </w:endnote>
  <w:endnote w:type="continuationSeparator" w:id="0">
    <w:p w14:paraId="4FCED1C7" w14:textId="77777777" w:rsidR="00666201" w:rsidRDefault="00666201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Porat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B535E" w14:textId="77777777" w:rsidR="00666201" w:rsidRDefault="00666201" w:rsidP="00D5620E">
      <w:r>
        <w:separator/>
      </w:r>
    </w:p>
  </w:footnote>
  <w:footnote w:type="continuationSeparator" w:id="0">
    <w:p w14:paraId="23750A57" w14:textId="77777777" w:rsidR="00666201" w:rsidRDefault="00666201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5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160969">
    <w:abstractNumId w:val="2"/>
  </w:num>
  <w:num w:numId="2" w16cid:durableId="127480645">
    <w:abstractNumId w:val="6"/>
  </w:num>
  <w:num w:numId="3" w16cid:durableId="1584027513">
    <w:abstractNumId w:val="3"/>
  </w:num>
  <w:num w:numId="4" w16cid:durableId="985207640">
    <w:abstractNumId w:val="4"/>
  </w:num>
  <w:num w:numId="5" w16cid:durableId="841628638">
    <w:abstractNumId w:val="5"/>
  </w:num>
  <w:num w:numId="6" w16cid:durableId="1635528254">
    <w:abstractNumId w:val="1"/>
  </w:num>
  <w:num w:numId="7" w16cid:durableId="958684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65CD"/>
    <w:rsid w:val="00006F8A"/>
    <w:rsid w:val="000105AB"/>
    <w:rsid w:val="00012A13"/>
    <w:rsid w:val="00014A91"/>
    <w:rsid w:val="00017E92"/>
    <w:rsid w:val="00021A0E"/>
    <w:rsid w:val="000304FE"/>
    <w:rsid w:val="00045EA9"/>
    <w:rsid w:val="00046B10"/>
    <w:rsid w:val="000503FA"/>
    <w:rsid w:val="000513B1"/>
    <w:rsid w:val="00054BC2"/>
    <w:rsid w:val="00056711"/>
    <w:rsid w:val="0006230D"/>
    <w:rsid w:val="000733FC"/>
    <w:rsid w:val="00073751"/>
    <w:rsid w:val="00083575"/>
    <w:rsid w:val="00092958"/>
    <w:rsid w:val="000A710E"/>
    <w:rsid w:val="000B0349"/>
    <w:rsid w:val="000B04F6"/>
    <w:rsid w:val="000B719A"/>
    <w:rsid w:val="000C0B9F"/>
    <w:rsid w:val="000C17DB"/>
    <w:rsid w:val="000C1B0A"/>
    <w:rsid w:val="000C5D56"/>
    <w:rsid w:val="000D0B82"/>
    <w:rsid w:val="000D2D10"/>
    <w:rsid w:val="000D4322"/>
    <w:rsid w:val="000D47AC"/>
    <w:rsid w:val="000F05DD"/>
    <w:rsid w:val="000F3105"/>
    <w:rsid w:val="00101D13"/>
    <w:rsid w:val="001076D7"/>
    <w:rsid w:val="0011513D"/>
    <w:rsid w:val="00116DAA"/>
    <w:rsid w:val="00120BFB"/>
    <w:rsid w:val="00121B1E"/>
    <w:rsid w:val="001235DA"/>
    <w:rsid w:val="00130CEC"/>
    <w:rsid w:val="001521AE"/>
    <w:rsid w:val="001718EF"/>
    <w:rsid w:val="00173052"/>
    <w:rsid w:val="00175A3D"/>
    <w:rsid w:val="0018752B"/>
    <w:rsid w:val="00194AB2"/>
    <w:rsid w:val="001A5383"/>
    <w:rsid w:val="001B7B56"/>
    <w:rsid w:val="001C0700"/>
    <w:rsid w:val="001C32B3"/>
    <w:rsid w:val="001D21B0"/>
    <w:rsid w:val="001D4F60"/>
    <w:rsid w:val="001E364C"/>
    <w:rsid w:val="002059D3"/>
    <w:rsid w:val="00206973"/>
    <w:rsid w:val="00211A92"/>
    <w:rsid w:val="00215D54"/>
    <w:rsid w:val="00226AC7"/>
    <w:rsid w:val="002272FF"/>
    <w:rsid w:val="00245418"/>
    <w:rsid w:val="00257044"/>
    <w:rsid w:val="00264880"/>
    <w:rsid w:val="00265992"/>
    <w:rsid w:val="00265DB2"/>
    <w:rsid w:val="00273BC4"/>
    <w:rsid w:val="0027521A"/>
    <w:rsid w:val="002872AF"/>
    <w:rsid w:val="002A1C07"/>
    <w:rsid w:val="002B3286"/>
    <w:rsid w:val="002B6548"/>
    <w:rsid w:val="002D19CE"/>
    <w:rsid w:val="002E2050"/>
    <w:rsid w:val="002E2589"/>
    <w:rsid w:val="00304DE1"/>
    <w:rsid w:val="00307F92"/>
    <w:rsid w:val="00324B2F"/>
    <w:rsid w:val="0033201D"/>
    <w:rsid w:val="003340D1"/>
    <w:rsid w:val="00341823"/>
    <w:rsid w:val="00356B9C"/>
    <w:rsid w:val="00357B91"/>
    <w:rsid w:val="0036271A"/>
    <w:rsid w:val="003A344A"/>
    <w:rsid w:val="003B5537"/>
    <w:rsid w:val="003E0ACE"/>
    <w:rsid w:val="003E3A88"/>
    <w:rsid w:val="003E5559"/>
    <w:rsid w:val="003E5B7D"/>
    <w:rsid w:val="003E5E4F"/>
    <w:rsid w:val="003E64DB"/>
    <w:rsid w:val="003F2990"/>
    <w:rsid w:val="003F4CD2"/>
    <w:rsid w:val="00401E29"/>
    <w:rsid w:val="00411234"/>
    <w:rsid w:val="0042382B"/>
    <w:rsid w:val="00431EC0"/>
    <w:rsid w:val="00432395"/>
    <w:rsid w:val="00433B18"/>
    <w:rsid w:val="00436C09"/>
    <w:rsid w:val="004403FA"/>
    <w:rsid w:val="004427AB"/>
    <w:rsid w:val="00446D4D"/>
    <w:rsid w:val="00460201"/>
    <w:rsid w:val="00460DE6"/>
    <w:rsid w:val="00462ABF"/>
    <w:rsid w:val="004647BE"/>
    <w:rsid w:val="004733A9"/>
    <w:rsid w:val="004803C1"/>
    <w:rsid w:val="0049130A"/>
    <w:rsid w:val="004952C5"/>
    <w:rsid w:val="004A25F4"/>
    <w:rsid w:val="004A4511"/>
    <w:rsid w:val="004A79DA"/>
    <w:rsid w:val="004E6D36"/>
    <w:rsid w:val="00507F4F"/>
    <w:rsid w:val="005237AF"/>
    <w:rsid w:val="005257E7"/>
    <w:rsid w:val="00526922"/>
    <w:rsid w:val="005301D7"/>
    <w:rsid w:val="00534144"/>
    <w:rsid w:val="00535A6A"/>
    <w:rsid w:val="005401C9"/>
    <w:rsid w:val="00567FFD"/>
    <w:rsid w:val="00573F19"/>
    <w:rsid w:val="005808EF"/>
    <w:rsid w:val="005831FF"/>
    <w:rsid w:val="005B0CE0"/>
    <w:rsid w:val="005B2300"/>
    <w:rsid w:val="005B523E"/>
    <w:rsid w:val="005C3B4D"/>
    <w:rsid w:val="005D33CB"/>
    <w:rsid w:val="005F09C4"/>
    <w:rsid w:val="005F0F77"/>
    <w:rsid w:val="005F195C"/>
    <w:rsid w:val="00610BC1"/>
    <w:rsid w:val="00626AC2"/>
    <w:rsid w:val="0064305E"/>
    <w:rsid w:val="00666201"/>
    <w:rsid w:val="00667A3C"/>
    <w:rsid w:val="0067489B"/>
    <w:rsid w:val="00674FE5"/>
    <w:rsid w:val="00686F59"/>
    <w:rsid w:val="00696A9C"/>
    <w:rsid w:val="006A10E3"/>
    <w:rsid w:val="006A311E"/>
    <w:rsid w:val="006B0BF3"/>
    <w:rsid w:val="006B0DDD"/>
    <w:rsid w:val="006B1D61"/>
    <w:rsid w:val="006C70C3"/>
    <w:rsid w:val="006D021E"/>
    <w:rsid w:val="006D1577"/>
    <w:rsid w:val="006D18F3"/>
    <w:rsid w:val="006D337A"/>
    <w:rsid w:val="006E7D5E"/>
    <w:rsid w:val="006F2099"/>
    <w:rsid w:val="00716E69"/>
    <w:rsid w:val="007173D9"/>
    <w:rsid w:val="0072162B"/>
    <w:rsid w:val="007249CA"/>
    <w:rsid w:val="0072632E"/>
    <w:rsid w:val="007328C5"/>
    <w:rsid w:val="00735E5B"/>
    <w:rsid w:val="007666B6"/>
    <w:rsid w:val="007916C7"/>
    <w:rsid w:val="00794FE7"/>
    <w:rsid w:val="007B0D5F"/>
    <w:rsid w:val="007B789B"/>
    <w:rsid w:val="007C259C"/>
    <w:rsid w:val="007C36AF"/>
    <w:rsid w:val="007C4EB2"/>
    <w:rsid w:val="007D4D8B"/>
    <w:rsid w:val="007E2138"/>
    <w:rsid w:val="007F749E"/>
    <w:rsid w:val="008116AC"/>
    <w:rsid w:val="008149C2"/>
    <w:rsid w:val="008455A1"/>
    <w:rsid w:val="00852360"/>
    <w:rsid w:val="00870FA7"/>
    <w:rsid w:val="00873A89"/>
    <w:rsid w:val="0088119C"/>
    <w:rsid w:val="008A32DF"/>
    <w:rsid w:val="008A6D25"/>
    <w:rsid w:val="008A6D7E"/>
    <w:rsid w:val="008B0071"/>
    <w:rsid w:val="008B5102"/>
    <w:rsid w:val="008C517F"/>
    <w:rsid w:val="008D2FD5"/>
    <w:rsid w:val="008D408E"/>
    <w:rsid w:val="008D6619"/>
    <w:rsid w:val="008D68D4"/>
    <w:rsid w:val="008D6BA4"/>
    <w:rsid w:val="008E6402"/>
    <w:rsid w:val="0091059A"/>
    <w:rsid w:val="0092260B"/>
    <w:rsid w:val="00937EE6"/>
    <w:rsid w:val="00940552"/>
    <w:rsid w:val="00954DB7"/>
    <w:rsid w:val="00966EEB"/>
    <w:rsid w:val="009709C1"/>
    <w:rsid w:val="009757CC"/>
    <w:rsid w:val="00994681"/>
    <w:rsid w:val="0099510E"/>
    <w:rsid w:val="00996978"/>
    <w:rsid w:val="009C32E1"/>
    <w:rsid w:val="009C5195"/>
    <w:rsid w:val="009D4099"/>
    <w:rsid w:val="009F0390"/>
    <w:rsid w:val="009F28B6"/>
    <w:rsid w:val="00A0774D"/>
    <w:rsid w:val="00A10363"/>
    <w:rsid w:val="00A30954"/>
    <w:rsid w:val="00A36785"/>
    <w:rsid w:val="00A44469"/>
    <w:rsid w:val="00A44D7D"/>
    <w:rsid w:val="00A462F3"/>
    <w:rsid w:val="00A47650"/>
    <w:rsid w:val="00A5495D"/>
    <w:rsid w:val="00A55776"/>
    <w:rsid w:val="00A568E3"/>
    <w:rsid w:val="00A707EB"/>
    <w:rsid w:val="00A71DA5"/>
    <w:rsid w:val="00A7397D"/>
    <w:rsid w:val="00A80AD4"/>
    <w:rsid w:val="00A8575A"/>
    <w:rsid w:val="00A87187"/>
    <w:rsid w:val="00A950BE"/>
    <w:rsid w:val="00A9671B"/>
    <w:rsid w:val="00A97227"/>
    <w:rsid w:val="00AA173E"/>
    <w:rsid w:val="00AA1BE2"/>
    <w:rsid w:val="00AA623E"/>
    <w:rsid w:val="00AA6B9A"/>
    <w:rsid w:val="00AE5856"/>
    <w:rsid w:val="00AF06A2"/>
    <w:rsid w:val="00AF1216"/>
    <w:rsid w:val="00AF3676"/>
    <w:rsid w:val="00AF7C72"/>
    <w:rsid w:val="00B00F16"/>
    <w:rsid w:val="00B01358"/>
    <w:rsid w:val="00B14CE2"/>
    <w:rsid w:val="00B319BF"/>
    <w:rsid w:val="00B3242F"/>
    <w:rsid w:val="00B34380"/>
    <w:rsid w:val="00B43797"/>
    <w:rsid w:val="00B47825"/>
    <w:rsid w:val="00B53CBE"/>
    <w:rsid w:val="00B561D1"/>
    <w:rsid w:val="00B63F74"/>
    <w:rsid w:val="00B739CC"/>
    <w:rsid w:val="00B74F37"/>
    <w:rsid w:val="00B942C6"/>
    <w:rsid w:val="00BB663A"/>
    <w:rsid w:val="00BD3841"/>
    <w:rsid w:val="00BD6C0B"/>
    <w:rsid w:val="00BE096C"/>
    <w:rsid w:val="00C03750"/>
    <w:rsid w:val="00C11DD1"/>
    <w:rsid w:val="00C24098"/>
    <w:rsid w:val="00C24BA9"/>
    <w:rsid w:val="00C25E59"/>
    <w:rsid w:val="00C3243D"/>
    <w:rsid w:val="00C33B06"/>
    <w:rsid w:val="00C505C8"/>
    <w:rsid w:val="00C51533"/>
    <w:rsid w:val="00C55AAB"/>
    <w:rsid w:val="00C8049A"/>
    <w:rsid w:val="00C903A6"/>
    <w:rsid w:val="00C92F6D"/>
    <w:rsid w:val="00C97E3A"/>
    <w:rsid w:val="00CC42F3"/>
    <w:rsid w:val="00CE090B"/>
    <w:rsid w:val="00CE4142"/>
    <w:rsid w:val="00CF0EED"/>
    <w:rsid w:val="00CF2275"/>
    <w:rsid w:val="00CF6D75"/>
    <w:rsid w:val="00D02E41"/>
    <w:rsid w:val="00D07777"/>
    <w:rsid w:val="00D13A01"/>
    <w:rsid w:val="00D14688"/>
    <w:rsid w:val="00D2594D"/>
    <w:rsid w:val="00D27B42"/>
    <w:rsid w:val="00D31528"/>
    <w:rsid w:val="00D375BA"/>
    <w:rsid w:val="00D376D7"/>
    <w:rsid w:val="00D5620E"/>
    <w:rsid w:val="00D64DEE"/>
    <w:rsid w:val="00D769B3"/>
    <w:rsid w:val="00D80603"/>
    <w:rsid w:val="00D94993"/>
    <w:rsid w:val="00D95FFF"/>
    <w:rsid w:val="00DA138A"/>
    <w:rsid w:val="00DA7477"/>
    <w:rsid w:val="00DB3700"/>
    <w:rsid w:val="00DD0D3F"/>
    <w:rsid w:val="00DD1DF6"/>
    <w:rsid w:val="00DD4829"/>
    <w:rsid w:val="00DF04A5"/>
    <w:rsid w:val="00DF34FF"/>
    <w:rsid w:val="00DF647C"/>
    <w:rsid w:val="00E11961"/>
    <w:rsid w:val="00E15979"/>
    <w:rsid w:val="00E315D0"/>
    <w:rsid w:val="00E41A99"/>
    <w:rsid w:val="00E43B3E"/>
    <w:rsid w:val="00E6380C"/>
    <w:rsid w:val="00E75179"/>
    <w:rsid w:val="00E77A50"/>
    <w:rsid w:val="00E85179"/>
    <w:rsid w:val="00E933ED"/>
    <w:rsid w:val="00E95531"/>
    <w:rsid w:val="00EA110C"/>
    <w:rsid w:val="00EA73ED"/>
    <w:rsid w:val="00EB4DB8"/>
    <w:rsid w:val="00ED1D0A"/>
    <w:rsid w:val="00ED7FA9"/>
    <w:rsid w:val="00EF1E19"/>
    <w:rsid w:val="00EF722D"/>
    <w:rsid w:val="00F03E4A"/>
    <w:rsid w:val="00F049B6"/>
    <w:rsid w:val="00F24EB3"/>
    <w:rsid w:val="00F40873"/>
    <w:rsid w:val="00F43C3D"/>
    <w:rsid w:val="00F50F80"/>
    <w:rsid w:val="00F569B7"/>
    <w:rsid w:val="00F56F90"/>
    <w:rsid w:val="00F579D2"/>
    <w:rsid w:val="00F72AE8"/>
    <w:rsid w:val="00F747D4"/>
    <w:rsid w:val="00F86890"/>
    <w:rsid w:val="00F872A9"/>
    <w:rsid w:val="00F936C4"/>
    <w:rsid w:val="00FA5B0F"/>
    <w:rsid w:val="00FA75DF"/>
    <w:rsid w:val="00FB18F4"/>
    <w:rsid w:val="00FB784B"/>
    <w:rsid w:val="00FD5DEF"/>
    <w:rsid w:val="00FE28B9"/>
    <w:rsid w:val="00FE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,Char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prastasiniatinklio">
    <w:name w:val="Normal (Web)"/>
    <w:basedOn w:val="prastasis"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Komentaronuoroda">
    <w:name w:val="annotation reference"/>
    <w:basedOn w:val="Numatytasispastraiposriftas"/>
    <w:unhideWhenUsed/>
    <w:rsid w:val="00C92F6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92F6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Numatytasispastraiposriftas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35A6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Grietas">
    <w:name w:val="Strong"/>
    <w:basedOn w:val="Numatytasispastraiposriftas"/>
    <w:uiPriority w:val="22"/>
    <w:qFormat/>
    <w:rsid w:val="00B34380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4380"/>
    <w:rPr>
      <w:color w:val="605E5C"/>
      <w:shd w:val="clear" w:color="auto" w:fill="E1DFDD"/>
    </w:rPr>
  </w:style>
  <w:style w:type="paragraph" w:customStyle="1" w:styleId="Default">
    <w:name w:val="Default"/>
    <w:rsid w:val="000D0B8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Kainodarosnustatymometodikos_10_1p.pd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pt.lrv.lt/uploads/vpt/documents/files/mp/konfidenciali_informacija.pdf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vpt.lrv.lt/uploads/vpt/documents/files/mp/konfidenciali_informacij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lausk.vpt.lt/hc/lt/articles/115005730785-Kaip-vertinti-pasi%C5%ABlymus-kai-tiek%C4%97j%C5%B3-statusas-pagal-PVM-mok%C4%97jim%C4%85-yra-nevienodas-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5212</Words>
  <Characters>2971</Characters>
  <Application>Microsoft Office Word</Application>
  <DocSecurity>0</DocSecurity>
  <Lines>24</Lines>
  <Paragraphs>16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Jūratė Mažeikienė</cp:lastModifiedBy>
  <cp:revision>3</cp:revision>
  <cp:lastPrinted>2022-03-01T12:00:00Z</cp:lastPrinted>
  <dcterms:created xsi:type="dcterms:W3CDTF">2026-08-03T19:27:00Z</dcterms:created>
  <dcterms:modified xsi:type="dcterms:W3CDTF">2026-08-03T19:35:00Z</dcterms:modified>
</cp:coreProperties>
</file>